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83" w:rsidRDefault="00E526BC" w:rsidP="00E52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</w:t>
      </w:r>
    </w:p>
    <w:p w:rsidR="00E526BC" w:rsidRDefault="00E526BC" w:rsidP="00E52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</w:t>
      </w:r>
      <w:r w:rsidR="00E63DCF">
        <w:rPr>
          <w:rFonts w:ascii="Times New Roman" w:hAnsi="Times New Roman" w:cs="Times New Roman"/>
          <w:b/>
          <w:sz w:val="28"/>
          <w:szCs w:val="28"/>
        </w:rPr>
        <w:t>инимательства по состоянию на 01</w:t>
      </w:r>
      <w:r>
        <w:rPr>
          <w:rFonts w:ascii="Times New Roman" w:hAnsi="Times New Roman" w:cs="Times New Roman"/>
          <w:b/>
          <w:sz w:val="28"/>
          <w:szCs w:val="28"/>
        </w:rPr>
        <w:t>.01.2021 года</w:t>
      </w:r>
    </w:p>
    <w:p w:rsidR="00E526BC" w:rsidRDefault="00E526BC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Вязновато</w:t>
      </w:r>
      <w:r w:rsidR="00E63DCF">
        <w:rPr>
          <w:rFonts w:ascii="Times New Roman" w:hAnsi="Times New Roman" w:cs="Times New Roman"/>
          <w:sz w:val="28"/>
          <w:szCs w:val="28"/>
        </w:rPr>
        <w:t>вского сельского поселения на 1</w:t>
      </w:r>
      <w:r>
        <w:rPr>
          <w:rFonts w:ascii="Times New Roman" w:hAnsi="Times New Roman" w:cs="Times New Roman"/>
          <w:sz w:val="28"/>
          <w:szCs w:val="28"/>
        </w:rPr>
        <w:t xml:space="preserve"> января 2021 года зарегистрировано субъектов малого и среднего предпринимательства. В том числе:</w:t>
      </w:r>
    </w:p>
    <w:p w:rsidR="00E526BC" w:rsidRDefault="00823EF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микропредприятие</w:t>
      </w:r>
    </w:p>
    <w:p w:rsidR="00823EFF" w:rsidRDefault="00823EF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малое предприятие</w:t>
      </w:r>
    </w:p>
    <w:p w:rsidR="00823EFF" w:rsidRDefault="00823EF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среднее предприятие</w:t>
      </w:r>
    </w:p>
    <w:p w:rsidR="00823EFF" w:rsidRDefault="00823EF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индивидуальных предпринимателей</w:t>
      </w:r>
    </w:p>
    <w:p w:rsidR="00E526BC" w:rsidRDefault="00823EF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Отраслевая структура малого предпринимательства, сложившаяся в сельском поселении, в целом осталась неизменной</w:t>
      </w:r>
      <w:r w:rsidR="006F6ADE">
        <w:rPr>
          <w:rFonts w:ascii="Times New Roman" w:hAnsi="Times New Roman" w:cs="Times New Roman"/>
          <w:sz w:val="28"/>
          <w:szCs w:val="28"/>
        </w:rPr>
        <w:t>.</w:t>
      </w:r>
    </w:p>
    <w:p w:rsidR="006F6ADE" w:rsidRDefault="006F6ADE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Устойчивость развития малого и среднего предпринимательства на территории Вязноватовского сельского поселения Нижнедевицкого муниципального района Воронежской области обеспечивается поддержкой со стороны органов</w:t>
      </w:r>
      <w:r w:rsidR="00CA7553">
        <w:rPr>
          <w:rFonts w:ascii="Times New Roman" w:hAnsi="Times New Roman" w:cs="Times New Roman"/>
          <w:sz w:val="28"/>
          <w:szCs w:val="28"/>
        </w:rPr>
        <w:t xml:space="preserve"> местного самоуправления: реализуется муниципальной программой </w:t>
      </w:r>
      <w:r w:rsidR="00CA7553" w:rsidRPr="0046415C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Вязноватовском сельском поселении Нижнедевицкого муниципального района Воронежской области на 2021-2026 </w:t>
      </w:r>
      <w:r w:rsidR="0046415C" w:rsidRPr="0046415C">
        <w:rPr>
          <w:rFonts w:ascii="Times New Roman" w:hAnsi="Times New Roman" w:cs="Times New Roman"/>
          <w:b/>
          <w:sz w:val="28"/>
          <w:szCs w:val="28"/>
        </w:rPr>
        <w:t>годы</w:t>
      </w:r>
      <w:r w:rsidR="00CA7553" w:rsidRPr="0046415C">
        <w:rPr>
          <w:rFonts w:ascii="Times New Roman" w:hAnsi="Times New Roman" w:cs="Times New Roman"/>
          <w:b/>
          <w:sz w:val="28"/>
          <w:szCs w:val="28"/>
        </w:rPr>
        <w:t>»</w:t>
      </w:r>
      <w:r w:rsidR="004641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415C">
        <w:rPr>
          <w:rFonts w:ascii="Times New Roman" w:hAnsi="Times New Roman" w:cs="Times New Roman"/>
          <w:sz w:val="28"/>
          <w:szCs w:val="28"/>
        </w:rPr>
        <w:t>утвержденная постановлением главы администрации Вязноватовского сельского поселения от 16.02.2021 года № 7.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4644"/>
        <w:gridCol w:w="3261"/>
        <w:gridCol w:w="1666"/>
      </w:tblGrid>
      <w:tr w:rsidR="00E63DCF" w:rsidTr="007D4768">
        <w:tc>
          <w:tcPr>
            <w:tcW w:w="4644" w:type="dxa"/>
          </w:tcPr>
          <w:p w:rsidR="00E63DCF" w:rsidRPr="007D4768" w:rsidRDefault="007D4768" w:rsidP="007D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(ОКВЭД2) ОК 029-2014 (КДЕС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2). Приказ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31.01.2014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7D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14-ст (ред. от 20.03.2017)</w:t>
            </w:r>
          </w:p>
        </w:tc>
        <w:tc>
          <w:tcPr>
            <w:tcW w:w="3261" w:type="dxa"/>
          </w:tcPr>
          <w:p w:rsidR="00E63DCF" w:rsidRPr="007D4768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организаций, являющихся субъектами малого и среднего предпринимательства (включая </w:t>
            </w:r>
            <w:proofErr w:type="spellStart"/>
            <w:r w:rsidRPr="007D4768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  <w:r w:rsidRPr="007D47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E63DCF" w:rsidRPr="007D4768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замещенных рабочих мест</w:t>
            </w:r>
          </w:p>
        </w:tc>
      </w:tr>
      <w:tr w:rsidR="00E63DCF" w:rsidTr="007D4768">
        <w:tc>
          <w:tcPr>
            <w:tcW w:w="4644" w:type="dxa"/>
          </w:tcPr>
          <w:p w:rsidR="00E63DCF" w:rsidRPr="00E63DCF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261" w:type="dxa"/>
          </w:tcPr>
          <w:p w:rsidR="00E63DCF" w:rsidRPr="00E63DCF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E63DCF" w:rsidRPr="00E63DCF" w:rsidRDefault="00661F8F" w:rsidP="00661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63DCF" w:rsidTr="007D4768">
        <w:tc>
          <w:tcPr>
            <w:tcW w:w="4644" w:type="dxa"/>
          </w:tcPr>
          <w:p w:rsidR="00E63DCF" w:rsidRPr="00E63DCF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</w:tcPr>
          <w:p w:rsidR="00E63DCF" w:rsidRPr="00E63DCF" w:rsidRDefault="00E63DCF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63DCF" w:rsidRPr="00E63DCF" w:rsidRDefault="00E63DCF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68" w:rsidTr="007D4768">
        <w:tc>
          <w:tcPr>
            <w:tcW w:w="4644" w:type="dxa"/>
          </w:tcPr>
          <w:p w:rsidR="007D4768" w:rsidRPr="00E63DCF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8">
              <w:rPr>
                <w:rFonts w:ascii="Times New Roman" w:hAnsi="Times New Roman" w:cs="Times New Roman"/>
                <w:sz w:val="24"/>
                <w:szCs w:val="24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3261" w:type="dxa"/>
          </w:tcPr>
          <w:p w:rsidR="007D4768" w:rsidRPr="00E63DCF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D4768" w:rsidRPr="00E63DCF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68" w:rsidTr="007D4768">
        <w:tc>
          <w:tcPr>
            <w:tcW w:w="4644" w:type="dxa"/>
          </w:tcPr>
          <w:p w:rsidR="007D4768" w:rsidRPr="007D4768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35.30.14 Производство пара и горячей воды (тепловой энергии) котельными</w:t>
            </w:r>
          </w:p>
        </w:tc>
        <w:tc>
          <w:tcPr>
            <w:tcW w:w="3261" w:type="dxa"/>
          </w:tcPr>
          <w:p w:rsidR="007D4768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D4768" w:rsidRPr="00E63DCF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4768" w:rsidTr="007D4768">
        <w:tc>
          <w:tcPr>
            <w:tcW w:w="4644" w:type="dxa"/>
          </w:tcPr>
          <w:p w:rsidR="007D4768" w:rsidRPr="00E63DCF" w:rsidRDefault="007D4768" w:rsidP="00E526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8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261" w:type="dxa"/>
          </w:tcPr>
          <w:p w:rsidR="007D4768" w:rsidRPr="00E63DCF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D4768" w:rsidRPr="00E63DCF" w:rsidRDefault="007D4768" w:rsidP="007D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E63DCF" w:rsidRDefault="00E63DC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CF" w:rsidRDefault="00E63DCF" w:rsidP="00E5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Сведениями об обороте товаров, производимых субъектами малого и среднего предпринимательства, а также о финансово-экономическом состоянии данных субъектов, администрация поселения не располагает, так как данная информация не распространяется собственниками субъектов малого и среднего предпринимательства.</w:t>
      </w:r>
    </w:p>
    <w:sectPr w:rsidR="00E63DCF" w:rsidSect="00D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6BC"/>
    <w:rsid w:val="00185554"/>
    <w:rsid w:val="00204F8D"/>
    <w:rsid w:val="00274B6B"/>
    <w:rsid w:val="00284066"/>
    <w:rsid w:val="002D67B7"/>
    <w:rsid w:val="0046415C"/>
    <w:rsid w:val="004D653A"/>
    <w:rsid w:val="004F5578"/>
    <w:rsid w:val="004F66A4"/>
    <w:rsid w:val="00503381"/>
    <w:rsid w:val="005E2D5B"/>
    <w:rsid w:val="00661F8F"/>
    <w:rsid w:val="00684B52"/>
    <w:rsid w:val="006F6ADE"/>
    <w:rsid w:val="007D4768"/>
    <w:rsid w:val="00823EFF"/>
    <w:rsid w:val="009E29C3"/>
    <w:rsid w:val="00A26464"/>
    <w:rsid w:val="00CA7553"/>
    <w:rsid w:val="00D36D83"/>
    <w:rsid w:val="00E526BC"/>
    <w:rsid w:val="00E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vyaznovat.ndev</dc:creator>
  <cp:keywords/>
  <dc:description/>
  <cp:lastModifiedBy>vyaznovat.ndev</cp:lastModifiedBy>
  <cp:revision>6</cp:revision>
  <cp:lastPrinted>2021-04-08T07:58:00Z</cp:lastPrinted>
  <dcterms:created xsi:type="dcterms:W3CDTF">2021-04-08T07:07:00Z</dcterms:created>
  <dcterms:modified xsi:type="dcterms:W3CDTF">2021-04-08T12:21:00Z</dcterms:modified>
</cp:coreProperties>
</file>